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bookmarkStart w:id="0" w:name="_GoBack"/>
      <w:bookmarkEnd w:id="0"/>
      <w:r>
        <w:rPr>
          <w:rFonts w:ascii="Calibri" w:hAnsi="Calibri"/>
          <w:sz w:val="18"/>
          <w:szCs w:val="18"/>
        </w:rPr>
        <w:t>Enogastronomia</w:t>
      </w: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Gelato Making: Il Gelato è nato in Toscana 400 anni fa!</w:t>
      </w: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 giorni / 2 notti</w:t>
      </w: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 giorno FIRENZE</w:t>
      </w: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non tutti sanno che il gelato è nato a Firenze 400 anni fa; in occasione </w:t>
      </w:r>
      <w:r>
        <w:rPr>
          <w:rFonts w:ascii="Calibri" w:hAnsi="Calibri"/>
          <w:sz w:val="18"/>
          <w:szCs w:val="18"/>
        </w:rPr>
        <w:t>di un banchetto di nozze per il matrimonio di Maria De Medici Bernardo Buontalenti invento’ il gelato.</w:t>
      </w: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Prima di iniziare il tour, impariamo quindi come si fa il gelato, con un corso molto popolare tra i turisti di tutto il mondo, il ‘Gelato Making’.</w:t>
      </w: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co</w:t>
      </w:r>
      <w:r>
        <w:rPr>
          <w:rFonts w:ascii="Calibri" w:hAnsi="Calibri"/>
          <w:sz w:val="18"/>
          <w:szCs w:val="18"/>
        </w:rPr>
        <w:t>rso dura tre ore e insieme a un maestro pasticcere andremo a far la spesa, quindi a scegliere al mercato gli ingredienti per far il gelato. Non solo creme e fiordilatte, ma anche gelati alla frutta in base alla frutta di stagione.</w:t>
      </w: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Concludiamo la giornata </w:t>
      </w:r>
      <w:r>
        <w:rPr>
          <w:rFonts w:ascii="Calibri" w:hAnsi="Calibri"/>
          <w:sz w:val="18"/>
          <w:szCs w:val="18"/>
        </w:rPr>
        <w:t>con una tappa nella gelateria storica per eccellenza di Firenze. ‘Vivoli’</w:t>
      </w: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in piazza delle Stinche dal 1932. Un negozietto piccolissimo,, ma non appena arrivete sul posto verrete sorpresi da quanti turisti ci sono fuori in attesa del gelato...e che gelato!</w:t>
      </w: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Curiosità:</w:t>
      </w:r>
    </w:p>
    <w:p w:rsidR="00317FE0" w:rsidRDefault="00F20BB6">
      <w:pPr>
        <w:pStyle w:val="Standard"/>
        <w:rPr>
          <w:rFonts w:hint="eastAsia"/>
        </w:rPr>
      </w:pPr>
      <w:r>
        <w:rPr>
          <w:rFonts w:ascii="Calibri" w:hAnsi="Calibri"/>
          <w:color w:val="404040"/>
          <w:sz w:val="18"/>
          <w:szCs w:val="18"/>
        </w:rPr>
        <w:t>Buontalenti per primo nella storia ad inserire nel processo di refrigerazione ingredienti come le uova e il latte. Sua è l’invenzione del gusto “crema Buontalenti”.</w:t>
      </w: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gelato di Vivoli viene generalmente spedito in tutto il mondo.</w:t>
      </w: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 Giorno  ES</w:t>
      </w:r>
      <w:r>
        <w:rPr>
          <w:rFonts w:ascii="Calibri" w:hAnsi="Calibri"/>
          <w:sz w:val="18"/>
          <w:szCs w:val="18"/>
        </w:rPr>
        <w:t>CURSIONE A SAN GIMIGNANO –  VOLTERRA 80 km</w:t>
      </w: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San Gimignano, ‘la città delle belle torri’ patrimonio dell’Unesco, nel cuore del Chianti. Le torri, sono il simbolo di San Gimignano e durante il Medioevo le famiglie nobili facevano a gara per erigere la propria</w:t>
      </w:r>
      <w:r>
        <w:rPr>
          <w:rFonts w:ascii="Calibri" w:hAnsi="Calibri"/>
          <w:sz w:val="18"/>
          <w:szCs w:val="18"/>
        </w:rPr>
        <w:t xml:space="preserve"> torre. L’altezza della torre era sinonimo di potenza della famiglia. Le piu’ alte arrivano ad una altezza di 52 metri.</w:t>
      </w: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 non perdere la particolarissima piazza triangolare, piazza della Cisterna.</w:t>
      </w: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Generalmente ogni visita turistica di San Gimignano fa </w:t>
      </w:r>
      <w:r>
        <w:rPr>
          <w:rFonts w:ascii="Calibri" w:hAnsi="Calibri"/>
          <w:sz w:val="18"/>
          <w:szCs w:val="18"/>
        </w:rPr>
        <w:t>tappa alla famosissima Gelateria Dandoli.</w:t>
      </w: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Conosciuta per l’arte anche di sperimentare gusti nuovi, ha ricevuto premi internazionali di rilievo ed è considerato il gelato migliore al mondo!</w:t>
      </w: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Turisti da tutto il mondo vengono a San Gimignano non solo per l’ot</w:t>
      </w:r>
      <w:r>
        <w:rPr>
          <w:rFonts w:ascii="Calibri" w:hAnsi="Calibri"/>
          <w:sz w:val="18"/>
          <w:szCs w:val="18"/>
        </w:rPr>
        <w:t>timo vino del Chianti, piuttosto per assaggiare il gelato piu’ buono del mondo!</w:t>
      </w: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Dopo la visita di San Gimignano pranzo in fattoria a base di prodotti tipici toscani, godendosi la vista sulle colline del Chianti.</w:t>
      </w: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Nel pomeriggio visita di Volterra uno dei </w:t>
      </w:r>
      <w:r>
        <w:rPr>
          <w:rFonts w:ascii="Calibri" w:hAnsi="Calibri"/>
          <w:sz w:val="18"/>
          <w:szCs w:val="18"/>
        </w:rPr>
        <w:t>borghi piu’ affascinanti d’Italia. Il centro storico è di origine etrusca. Il Museo etrusco Guarnacci è molto popolare. Punti cardine del centro storico sono il Palazzo dei Priori, il Duomo e il Battistero.</w:t>
      </w: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Curiosità:</w:t>
      </w: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San Gimignano: ci sono le torri gemel</w:t>
      </w:r>
      <w:r>
        <w:rPr>
          <w:rFonts w:ascii="Calibri" w:hAnsi="Calibri"/>
          <w:sz w:val="18"/>
          <w:szCs w:val="18"/>
        </w:rPr>
        <w:t>le!</w:t>
      </w: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Volterra è famosa per l’alabastro, il piu’ pregiato in Europa. Lo si trova in galleria o in diverse cave a cielo aperto.</w:t>
      </w: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Alcune scene della serie‘Twilight’ sono state girate a Volterra, rendendola oggi la città dei vampiri.</w:t>
      </w: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3° giorno SIENA 75 km</w:t>
      </w: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Sien</w:t>
      </w:r>
      <w:r>
        <w:rPr>
          <w:rFonts w:ascii="Calibri" w:hAnsi="Calibri"/>
          <w:sz w:val="18"/>
          <w:szCs w:val="18"/>
        </w:rPr>
        <w:t xml:space="preserve">a la città del Palio e delle contrade. Da piazza Santa Caterina, vicina all’omonima Chiesa di Santa Caterina che domina la città, ci si immerge nei vicoli della città, fino a scendere in Piazza del Campo. Piazza del Campo, la piazza a forma di Conchiglia, </w:t>
      </w:r>
      <w:r>
        <w:rPr>
          <w:rFonts w:ascii="Calibri" w:hAnsi="Calibri"/>
          <w:sz w:val="18"/>
          <w:szCs w:val="18"/>
        </w:rPr>
        <w:t>dove si corre il Palio di Siena.</w:t>
      </w: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Anche a Siena la pasticceria è famosa, non solo per il gelato, ma per i Ricciarelli che sono il dolce tipico della città. Il nostro tour ‘pasticcero’ non puo’ che far tappa a una pasticceria che porta il nome della celebre</w:t>
      </w:r>
      <w:r>
        <w:rPr>
          <w:rFonts w:ascii="Calibri" w:hAnsi="Calibri"/>
          <w:sz w:val="18"/>
          <w:szCs w:val="18"/>
        </w:rPr>
        <w:t xml:space="preserve"> cantante, nonché proprietaria e cittadina onoraria di Siena: la ‘Pasticceria Nannini.</w:t>
      </w: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Degustazione di caffè con Ricciarelli e gelato di produzione locale....</w:t>
      </w: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Sulle note della canzone della Nannini, Toscana... ‘sei nell’anima,...’</w:t>
      </w: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Curiosità:</w:t>
      </w: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Siena: le co</w:t>
      </w:r>
      <w:r>
        <w:rPr>
          <w:rFonts w:ascii="Calibri" w:hAnsi="Calibri"/>
          <w:sz w:val="18"/>
          <w:szCs w:val="18"/>
        </w:rPr>
        <w:t>ntrade che corrono il Palio sono 17   e ognuna di loro ha il proprio stendardo.</w:t>
      </w:r>
    </w:p>
    <w:p w:rsidR="00317FE0" w:rsidRDefault="00F20BB6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La ‘Torre del Mangia’, venne soprannominata così, in onore del vecchio campanaro che aveva le mani bucate e veniva chiamato ‘Mangia guadagni’.</w:t>
      </w: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p w:rsidR="00317FE0" w:rsidRDefault="00317FE0">
      <w:pPr>
        <w:pStyle w:val="Standard"/>
        <w:rPr>
          <w:rFonts w:ascii="Calibri" w:hAnsi="Calibri"/>
          <w:sz w:val="18"/>
          <w:szCs w:val="18"/>
        </w:rPr>
      </w:pPr>
    </w:p>
    <w:sectPr w:rsidR="00317FE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BB6" w:rsidRDefault="00F20BB6">
      <w:pPr>
        <w:rPr>
          <w:rFonts w:hint="eastAsia"/>
        </w:rPr>
      </w:pPr>
      <w:r>
        <w:separator/>
      </w:r>
    </w:p>
  </w:endnote>
  <w:endnote w:type="continuationSeparator" w:id="0">
    <w:p w:rsidR="00F20BB6" w:rsidRDefault="00F20B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BB6" w:rsidRDefault="00F20B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20BB6" w:rsidRDefault="00F20B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17FE0"/>
    <w:rsid w:val="00317FE0"/>
    <w:rsid w:val="00F20BB6"/>
    <w:rsid w:val="00F2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1DBBB-4341-453A-9E30-072DF389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Mariani Marco</cp:lastModifiedBy>
  <cp:revision>2</cp:revision>
  <dcterms:created xsi:type="dcterms:W3CDTF">2020-07-29T08:34:00Z</dcterms:created>
  <dcterms:modified xsi:type="dcterms:W3CDTF">2020-07-29T08:34:00Z</dcterms:modified>
</cp:coreProperties>
</file>